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824" w:rsidRDefault="00BF2824" w:rsidP="00BF2824">
      <w:pPr>
        <w:spacing w:line="288" w:lineRule="auto"/>
        <w:ind w:left="-142" w:hanging="284"/>
        <w:jc w:val="center"/>
      </w:pPr>
      <w:r>
        <w:rPr>
          <w:noProof/>
          <w:lang w:eastAsia="ru-RU"/>
        </w:rPr>
        <w:drawing>
          <wp:inline distT="0" distB="0" distL="0" distR="0">
            <wp:extent cx="6591300" cy="910671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 допсогл март2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5489" cy="911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824" w:rsidRDefault="00BF2824" w:rsidP="00BF2824">
      <w:pPr>
        <w:spacing w:line="288" w:lineRule="auto"/>
        <w:ind w:left="-142" w:hanging="284"/>
        <w:jc w:val="center"/>
      </w:pPr>
    </w:p>
    <w:p w:rsidR="00BF2824" w:rsidRDefault="00BF2824" w:rsidP="00BF2824">
      <w:pPr>
        <w:spacing w:line="288" w:lineRule="auto"/>
        <w:ind w:left="-142" w:hanging="284"/>
        <w:jc w:val="center"/>
      </w:pPr>
    </w:p>
    <w:p w:rsidR="008D2FC4" w:rsidRDefault="008D2FC4" w:rsidP="00BF2824">
      <w:pPr>
        <w:spacing w:line="288" w:lineRule="auto"/>
        <w:ind w:left="-142" w:hanging="284"/>
        <w:jc w:val="center"/>
      </w:pPr>
    </w:p>
    <w:p w:rsidR="008D2FC4" w:rsidRDefault="008D2FC4" w:rsidP="00BF2824">
      <w:pPr>
        <w:spacing w:line="288" w:lineRule="auto"/>
        <w:ind w:left="-142" w:hanging="284"/>
        <w:jc w:val="center"/>
      </w:pPr>
    </w:p>
    <w:p w:rsidR="008D2FC4" w:rsidRDefault="008D2FC4" w:rsidP="00BF2824">
      <w:pPr>
        <w:spacing w:line="288" w:lineRule="auto"/>
        <w:ind w:left="-142" w:hanging="284"/>
        <w:jc w:val="center"/>
      </w:pPr>
    </w:p>
    <w:p w:rsidR="00B5456A" w:rsidRDefault="00BD192A" w:rsidP="00BF2824">
      <w:pPr>
        <w:spacing w:line="288" w:lineRule="auto"/>
        <w:ind w:left="-142" w:hanging="284"/>
        <w:jc w:val="center"/>
      </w:pPr>
      <w:r>
        <w:t xml:space="preserve">Изменения и дополнения </w:t>
      </w:r>
    </w:p>
    <w:p w:rsidR="00BD192A" w:rsidRDefault="00BD192A" w:rsidP="005B620D">
      <w:pPr>
        <w:spacing w:line="288" w:lineRule="auto"/>
        <w:jc w:val="center"/>
      </w:pPr>
      <w:r>
        <w:t>в Коллективный договор</w:t>
      </w:r>
    </w:p>
    <w:p w:rsidR="00BD192A" w:rsidRDefault="00BD192A" w:rsidP="005B620D">
      <w:pPr>
        <w:spacing w:line="288" w:lineRule="auto"/>
        <w:jc w:val="center"/>
      </w:pPr>
      <w:r>
        <w:t>на 2021-2024 годы</w:t>
      </w:r>
    </w:p>
    <w:p w:rsidR="00BD192A" w:rsidRDefault="00BD192A" w:rsidP="005B620D">
      <w:pPr>
        <w:spacing w:line="288" w:lineRule="auto"/>
        <w:jc w:val="center"/>
      </w:pPr>
    </w:p>
    <w:p w:rsidR="00BD192A" w:rsidRDefault="00BD192A" w:rsidP="005B620D">
      <w:pPr>
        <w:spacing w:line="288" w:lineRule="auto"/>
        <w:jc w:val="both"/>
      </w:pPr>
      <w:r>
        <w:tab/>
        <w:t xml:space="preserve">В соответствии с внесением </w:t>
      </w:r>
      <w:r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>
        <w:t xml:space="preserve"> дополнить Коллективный</w:t>
      </w:r>
      <w:r w:rsidR="00415FAD">
        <w:t xml:space="preserve"> договор Муниципального автономного дошкольного образовательного учреждения «Детский сад №295 комбинированного вида» Московского района г. Казани</w:t>
      </w:r>
      <w:r>
        <w:t xml:space="preserve"> на 2021-2024 годы следующими нормами:</w:t>
      </w:r>
    </w:p>
    <w:p w:rsidR="00BD192A" w:rsidRPr="005B620D" w:rsidRDefault="00BD192A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«</w:t>
      </w:r>
      <w:r w:rsidRPr="005B620D">
        <w:rPr>
          <w:b/>
        </w:rPr>
        <w:t>Общие положения</w:t>
      </w:r>
      <w:r w:rsidR="00284D11" w:rsidRPr="005B620D">
        <w:rPr>
          <w:b/>
        </w:rPr>
        <w:t>»</w:t>
      </w:r>
      <w:r w:rsidRPr="005B620D">
        <w:rPr>
          <w:b/>
        </w:rPr>
        <w:t>:</w:t>
      </w:r>
    </w:p>
    <w:p w:rsidR="00BD192A" w:rsidRDefault="00E160DF" w:rsidP="005B620D">
      <w:pPr>
        <w:spacing w:line="288" w:lineRule="auto"/>
        <w:jc w:val="both"/>
      </w:pPr>
      <w:r>
        <w:tab/>
      </w:r>
      <w:r w:rsidR="00284D11">
        <w:t>абзац десять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:rsidR="00284D11" w:rsidRDefault="00284D11" w:rsidP="005B620D">
      <w:pPr>
        <w:spacing w:line="288" w:lineRule="auto"/>
        <w:jc w:val="both"/>
      </w:pPr>
      <w:r>
        <w:tab/>
        <w:t>абзац одиннадцатый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</w:t>
      </w:r>
      <w:r w:rsidRPr="00284D11">
        <w:t xml:space="preserve">Отраслевое соглашение между </w:t>
      </w:r>
      <w:r>
        <w:t xml:space="preserve">Управлением образования Исполнительного комитета муниципального образования </w:t>
      </w:r>
      <w:proofErr w:type="spellStart"/>
      <w:r>
        <w:t>г.Казани</w:t>
      </w:r>
      <w:proofErr w:type="spellEnd"/>
      <w:r w:rsidRPr="00284D11">
        <w:t xml:space="preserve"> и Татарстанской республиканской организацией Общероссийского Профсоюза образования на 2021-2023 годы</w:t>
      </w:r>
      <w:r>
        <w:t>»;</w:t>
      </w:r>
    </w:p>
    <w:p w:rsidR="00284D11" w:rsidRPr="005B620D" w:rsidRDefault="00284D11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</w:t>
      </w:r>
      <w:r w:rsidRPr="005B620D">
        <w:rPr>
          <w:b/>
        </w:rPr>
        <w:t>. «Трудовой договор, гарантии при заключении, изменении и расторжении трудового договора»:</w:t>
      </w:r>
    </w:p>
    <w:p w:rsidR="00284D11" w:rsidRDefault="00284D11" w:rsidP="005B620D">
      <w:pPr>
        <w:spacing w:line="288" w:lineRule="auto"/>
        <w:jc w:val="both"/>
      </w:pPr>
      <w:r>
        <w:tab/>
        <w:t>дополнить пунктом 2.2.21 следующего содержания:</w:t>
      </w:r>
    </w:p>
    <w:p w:rsidR="00284D11" w:rsidRDefault="00284D11" w:rsidP="005B620D">
      <w:pPr>
        <w:spacing w:line="288" w:lineRule="auto"/>
        <w:jc w:val="both"/>
      </w:pPr>
      <w:r>
        <w:tab/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431BF3" w:rsidRDefault="00431BF3" w:rsidP="005B620D">
      <w:pPr>
        <w:spacing w:line="288" w:lineRule="auto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431BF3" w:rsidRDefault="00431BF3" w:rsidP="005B620D">
      <w:pPr>
        <w:spacing w:line="288" w:lineRule="auto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:rsidR="00431BF3" w:rsidRDefault="00431BF3" w:rsidP="005B620D">
      <w:pPr>
        <w:spacing w:line="288" w:lineRule="auto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>
        <w:t>»;</w:t>
      </w:r>
    </w:p>
    <w:p w:rsidR="00A55CE9" w:rsidRDefault="00431BF3" w:rsidP="005B620D">
      <w:pPr>
        <w:spacing w:line="288" w:lineRule="auto"/>
        <w:jc w:val="both"/>
      </w:pPr>
      <w:r>
        <w:tab/>
      </w:r>
    </w:p>
    <w:p w:rsidR="00A55CE9" w:rsidRDefault="00A55CE9" w:rsidP="005B620D">
      <w:pPr>
        <w:spacing w:line="288" w:lineRule="auto"/>
        <w:jc w:val="both"/>
      </w:pPr>
    </w:p>
    <w:p w:rsidR="00A55CE9" w:rsidRDefault="00A55CE9" w:rsidP="005B620D">
      <w:pPr>
        <w:spacing w:line="288" w:lineRule="auto"/>
        <w:jc w:val="both"/>
      </w:pPr>
    </w:p>
    <w:p w:rsidR="005532B8" w:rsidRDefault="005532B8" w:rsidP="005B620D">
      <w:pPr>
        <w:spacing w:line="288" w:lineRule="auto"/>
        <w:jc w:val="both"/>
        <w:rPr>
          <w:b/>
        </w:rPr>
      </w:pPr>
    </w:p>
    <w:p w:rsidR="00431BF3" w:rsidRPr="005B620D" w:rsidRDefault="00ED0520" w:rsidP="005B620D">
      <w:pPr>
        <w:spacing w:line="288" w:lineRule="auto"/>
        <w:jc w:val="both"/>
        <w:rPr>
          <w:b/>
        </w:rPr>
      </w:pPr>
      <w:r>
        <w:rPr>
          <w:b/>
          <w:lang w:val="en-US"/>
        </w:rPr>
        <w:t xml:space="preserve">           </w:t>
      </w:r>
      <w:bookmarkStart w:id="0" w:name="_GoBack"/>
      <w:bookmarkEnd w:id="0"/>
      <w:r w:rsidR="00431BF3" w:rsidRPr="005B620D">
        <w:rPr>
          <w:b/>
        </w:rPr>
        <w:t xml:space="preserve">в разделе </w:t>
      </w:r>
      <w:r w:rsidR="00431BF3" w:rsidRPr="005B620D">
        <w:rPr>
          <w:b/>
          <w:lang w:val="en-US"/>
        </w:rPr>
        <w:t>III</w:t>
      </w:r>
      <w:r w:rsidR="00431BF3" w:rsidRPr="005B620D">
        <w:rPr>
          <w:b/>
        </w:rPr>
        <w:t>. «Рабочее время и время отдыха»:</w:t>
      </w:r>
    </w:p>
    <w:p w:rsidR="00431BF3" w:rsidRDefault="00431BF3" w:rsidP="005B620D">
      <w:pPr>
        <w:spacing w:line="288" w:lineRule="auto"/>
        <w:jc w:val="both"/>
      </w:pPr>
      <w:r>
        <w:tab/>
        <w:t>дополнить пунктом 3.1.17.1 следующего содержания:</w:t>
      </w:r>
    </w:p>
    <w:p w:rsidR="00431BF3" w:rsidRDefault="00431BF3" w:rsidP="005B620D">
      <w:pPr>
        <w:spacing w:line="288" w:lineRule="auto"/>
        <w:jc w:val="both"/>
      </w:pPr>
      <w:r>
        <w:lastRenderedPageBreak/>
        <w:tab/>
        <w:t>«</w:t>
      </w:r>
      <w:r w:rsidRPr="00431BF3">
        <w:t>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Федерации»).»;</w:t>
      </w:r>
    </w:p>
    <w:p w:rsidR="00431BF3" w:rsidRDefault="00431BF3" w:rsidP="005B620D">
      <w:pPr>
        <w:spacing w:line="288" w:lineRule="auto"/>
        <w:jc w:val="both"/>
      </w:pPr>
      <w:r>
        <w:tab/>
        <w:t>дополнить пунктом 3.1.17.2 следующего со</w:t>
      </w:r>
      <w:r w:rsidR="003E7F3F">
        <w:t>д</w:t>
      </w:r>
      <w:r>
        <w:t>ержания:</w:t>
      </w:r>
    </w:p>
    <w:p w:rsidR="00431BF3" w:rsidRDefault="00431BF3" w:rsidP="005B620D">
      <w:pPr>
        <w:spacing w:line="288" w:lineRule="auto"/>
        <w:jc w:val="both"/>
      </w:pPr>
      <w:r>
        <w:tab/>
      </w:r>
      <w:r w:rsidR="003E7F3F" w:rsidRPr="003E7F3F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431BF3" w:rsidRDefault="0048080C" w:rsidP="005B620D">
      <w:pPr>
        <w:spacing w:line="288" w:lineRule="auto"/>
        <w:jc w:val="both"/>
      </w:pPr>
      <w:r>
        <w:tab/>
        <w:t xml:space="preserve">абзац </w:t>
      </w:r>
      <w:proofErr w:type="gramStart"/>
      <w:r w:rsidR="00376B7A">
        <w:t xml:space="preserve">первый </w:t>
      </w:r>
      <w:r>
        <w:t xml:space="preserve"> пункта</w:t>
      </w:r>
      <w:proofErr w:type="gramEnd"/>
      <w:r>
        <w:t xml:space="preserve"> </w:t>
      </w:r>
      <w:r w:rsidR="00376B7A">
        <w:t xml:space="preserve">3.1.17 </w:t>
      </w:r>
      <w:r w:rsidRPr="00376B7A">
        <w:rPr>
          <w:color w:val="FF0000"/>
        </w:rPr>
        <w:t xml:space="preserve"> </w:t>
      </w:r>
      <w:r>
        <w:t>изложить в следующей редакции:</w:t>
      </w:r>
    </w:p>
    <w:p w:rsidR="0048080C" w:rsidRDefault="0048080C" w:rsidP="005B620D">
      <w:pPr>
        <w:spacing w:line="288" w:lineRule="auto"/>
        <w:jc w:val="both"/>
      </w:pPr>
      <w:r>
        <w:tab/>
        <w:t>«-работнику,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</w:t>
      </w:r>
      <w:r w:rsidR="003D217D">
        <w:t>- до 14 календарных дней</w:t>
      </w:r>
      <w:r>
        <w:t xml:space="preserve">. </w:t>
      </w:r>
    </w:p>
    <w:p w:rsidR="0048080C" w:rsidRDefault="0048080C" w:rsidP="005B620D">
      <w:pPr>
        <w:spacing w:line="288" w:lineRule="auto"/>
        <w:ind w:firstLine="708"/>
        <w:jc w:val="both"/>
      </w:pPr>
      <w: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48080C" w:rsidRDefault="0048080C" w:rsidP="005B620D">
      <w:pPr>
        <w:spacing w:line="288" w:lineRule="auto"/>
        <w:ind w:firstLine="708"/>
        <w:jc w:val="both"/>
      </w:pPr>
      <w:r>
        <w:t>Перенесение отпуска на следующий рабочий год не допускается»;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</w:t>
      </w:r>
      <w:r w:rsidRPr="005B620D">
        <w:rPr>
          <w:b/>
        </w:rPr>
        <w:t>. «Социальные гарантии»: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пункт 5.</w:t>
      </w:r>
      <w:r>
        <w:t>6</w:t>
      </w:r>
      <w:r w:rsidRPr="0048080C">
        <w:t xml:space="preserve"> добавить абзацем следующего содержания: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VI</w:t>
      </w:r>
      <w:r w:rsidRPr="005B620D">
        <w:rPr>
          <w:b/>
        </w:rPr>
        <w:t>. «Охрана труда и здоровья»:</w:t>
      </w:r>
    </w:p>
    <w:p w:rsidR="0048080C" w:rsidRDefault="0048080C" w:rsidP="005B620D">
      <w:pPr>
        <w:spacing w:line="288" w:lineRule="auto"/>
        <w:ind w:firstLine="708"/>
        <w:jc w:val="both"/>
      </w:pPr>
      <w:r>
        <w:t>пункт 6.2.18 изложить в следующей редакции:</w:t>
      </w:r>
    </w:p>
    <w:p w:rsidR="0048080C" w:rsidRDefault="0048080C" w:rsidP="005B620D">
      <w:pPr>
        <w:spacing w:line="288" w:lineRule="auto"/>
        <w:ind w:firstLine="708"/>
        <w:jc w:val="both"/>
      </w:pPr>
      <w:r>
        <w:t>«</w:t>
      </w:r>
      <w:r w:rsidR="005B620D">
        <w:t xml:space="preserve">Проводить </w:t>
      </w:r>
      <w:r w:rsidR="005B620D" w:rsidRPr="005B620D">
        <w:t>расследование несчастных случаев (включая микроповреждения) в установленном порядке</w:t>
      </w:r>
      <w:r w:rsidR="005B620D">
        <w:t xml:space="preserve"> и</w:t>
      </w:r>
      <w:r w:rsidR="005B620D" w:rsidRPr="005B620D">
        <w:t xml:space="preserve"> обеспечи</w:t>
      </w:r>
      <w:r w:rsidR="005B620D">
        <w:t>ть</w:t>
      </w:r>
      <w:r w:rsidR="005B620D" w:rsidRPr="005B620D">
        <w:t xml:space="preserve"> проведение системных мероприятий по управлению профессиональными рисками на всех рабочих местах образовательной организации</w:t>
      </w:r>
      <w:r w:rsidR="005B620D">
        <w:t>».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080D59" w:rsidTr="000E187F">
        <w:trPr>
          <w:trHeight w:val="1525"/>
        </w:trPr>
        <w:tc>
          <w:tcPr>
            <w:tcW w:w="4667" w:type="dxa"/>
          </w:tcPr>
          <w:p w:rsidR="00080D59" w:rsidRDefault="00080D59" w:rsidP="000E187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080D59" w:rsidRDefault="00080D59" w:rsidP="000E187F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 о</w:t>
            </w:r>
            <w:r>
              <w:rPr>
                <w:sz w:val="28"/>
                <w:szCs w:val="28"/>
              </w:rPr>
              <w:t>бразовательной организации</w:t>
            </w:r>
          </w:p>
          <w:p w:rsidR="00080D59" w:rsidRDefault="00080D59" w:rsidP="000E187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Рахматуллина Ф.К.__________</w:t>
            </w:r>
          </w:p>
          <w:p w:rsidR="00080D59" w:rsidRDefault="00080D59" w:rsidP="000E187F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080D59" w:rsidRDefault="00080D59" w:rsidP="000E187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«28</w:t>
            </w:r>
            <w:r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  <w:u w:val="single"/>
              </w:rPr>
              <w:t xml:space="preserve">февраля </w:t>
            </w:r>
            <w:r w:rsidRPr="005979F0"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sz w:val="28"/>
                <w:szCs w:val="28"/>
              </w:rPr>
              <w:t>2022 г.</w:t>
            </w:r>
          </w:p>
        </w:tc>
        <w:tc>
          <w:tcPr>
            <w:tcW w:w="4667" w:type="dxa"/>
          </w:tcPr>
          <w:p w:rsidR="00080D59" w:rsidRDefault="00080D59" w:rsidP="000E187F">
            <w:pPr>
              <w:pStyle w:val="Default"/>
              <w:ind w:firstLine="709"/>
              <w:contextualSpacing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080D59" w:rsidRDefault="00080D59" w:rsidP="000E187F">
            <w:pPr>
              <w:pStyle w:val="Default"/>
              <w:ind w:left="72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                  профсоюзной организации</w:t>
            </w:r>
          </w:p>
          <w:p w:rsidR="00080D59" w:rsidRDefault="00080D59" w:rsidP="000E187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proofErr w:type="spellStart"/>
            <w:r>
              <w:rPr>
                <w:sz w:val="28"/>
                <w:szCs w:val="28"/>
              </w:rPr>
              <w:t>Гизатулина</w:t>
            </w:r>
            <w:proofErr w:type="spellEnd"/>
            <w:r>
              <w:rPr>
                <w:sz w:val="28"/>
                <w:szCs w:val="28"/>
              </w:rPr>
              <w:t xml:space="preserve"> Ф.А. ______  </w:t>
            </w:r>
          </w:p>
          <w:p w:rsidR="00080D59" w:rsidRDefault="00080D59" w:rsidP="000E187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080D59" w:rsidRDefault="00080D59" w:rsidP="000E187F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>«28</w:t>
            </w:r>
            <w:r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  <w:u w:val="single"/>
              </w:rPr>
              <w:t>февраля</w:t>
            </w:r>
            <w:r w:rsidRPr="005979F0"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sz w:val="28"/>
                <w:szCs w:val="28"/>
              </w:rPr>
              <w:t xml:space="preserve">2022г. </w:t>
            </w:r>
          </w:p>
        </w:tc>
      </w:tr>
    </w:tbl>
    <w:p w:rsidR="00B6404E" w:rsidRDefault="00B6404E" w:rsidP="005B620D">
      <w:pPr>
        <w:spacing w:line="288" w:lineRule="auto"/>
        <w:ind w:firstLine="708"/>
        <w:jc w:val="both"/>
      </w:pPr>
    </w:p>
    <w:sectPr w:rsidR="00B6404E" w:rsidSect="00BF2824">
      <w:pgSz w:w="11906" w:h="16838"/>
      <w:pgMar w:top="1" w:right="567" w:bottom="1276" w:left="1134" w:header="720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92A"/>
    <w:rsid w:val="00032BE0"/>
    <w:rsid w:val="00080D59"/>
    <w:rsid w:val="00284D11"/>
    <w:rsid w:val="00376B7A"/>
    <w:rsid w:val="003D217D"/>
    <w:rsid w:val="003E7F3F"/>
    <w:rsid w:val="00415FAD"/>
    <w:rsid w:val="00431BF3"/>
    <w:rsid w:val="0048080C"/>
    <w:rsid w:val="00490C93"/>
    <w:rsid w:val="005532B8"/>
    <w:rsid w:val="005B620D"/>
    <w:rsid w:val="006133CE"/>
    <w:rsid w:val="00693138"/>
    <w:rsid w:val="0079087B"/>
    <w:rsid w:val="008D2FC4"/>
    <w:rsid w:val="00A55CE9"/>
    <w:rsid w:val="00AD34DD"/>
    <w:rsid w:val="00B5456A"/>
    <w:rsid w:val="00B6404E"/>
    <w:rsid w:val="00BD192A"/>
    <w:rsid w:val="00BF2824"/>
    <w:rsid w:val="00D92444"/>
    <w:rsid w:val="00E160DF"/>
    <w:rsid w:val="00E441F5"/>
    <w:rsid w:val="00ED0520"/>
    <w:rsid w:val="00ED60C5"/>
    <w:rsid w:val="00F5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D5458"/>
  <w15:docId w15:val="{96BB6EB3-06A7-4DBE-B363-A972182FD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2BE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32BE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80D59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3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GFA</cp:lastModifiedBy>
  <cp:revision>17</cp:revision>
  <cp:lastPrinted>2022-02-28T07:48:00Z</cp:lastPrinted>
  <dcterms:created xsi:type="dcterms:W3CDTF">2022-02-28T07:04:00Z</dcterms:created>
  <dcterms:modified xsi:type="dcterms:W3CDTF">2023-01-17T07:03:00Z</dcterms:modified>
</cp:coreProperties>
</file>